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 Potem wstał i otworzył drzwi domu JAHWE. Bał się jednak wyjawić Helemu treść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do rana leżał, po czym otworzył drzwi domu JAHWE. Samuel jednak bał się oznajmić Heliemu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poranku, i otworzył drzwi domu Pańskiego. A Samuel bał się oznajmić widzenia tego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zarania, i otworzył drzwi domu PANSKIEGO. A Samuel bał się oznajmić widzenia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potem otworzył bramę przybytku Pańskiego. Samuel obawiał się jednak oznajmić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a potem otworzył drzwi domu Pańskiego; lecz Samuel bał się opowiedzieć Heliemu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a potem otworzył drzwi domu JAHWE. Obawiał się jednak opowiedzieć Helemu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pozostał w łóżku do rana. Potem poszedł otworzyć drzwi domu JAHWE. Bał się wyjawić Helemu treść tego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[po czym] otworzył drzwi Domu Jahwe. Samuel bał się jednak opowiedzieć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спить Самуїл аж до ранку і встав вранці і відкрив двері господнього дому. І Самуїл злякався сповістити видіння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leżał do rana, po czym otworzył podwoje domu WIEKUISTEGO. Jednak Samuel obawiał się zawiadomić Elego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leżał aż do rana. Potem otworzył drzwi domu JAHWE. A Samuel bał się powiedzieć Helemu o tym zjawisku.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2024-05-13T23:49:16Z</dcterms:modified>
</cp:coreProperties>
</file>