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poszukuje znaku, lecz znak nie będzie mu dany, poza znakiem Jonasza.* (Z tym) ich zostawił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zostanie dany mu, jeśli nie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2024-04-29T12:39:09Z</dcterms:modified>
</cp:coreProperties>
</file>