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zmiłuj się nad moim synem. Ma ataki padaczki. Strasznie cierpi. Często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Panie, zmiłuj się nad moim synem, bo jest obłąkanym i bardzo cierpi.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Panie! zmiłuj się nad synem moim: albowiem lunatykiem jest, i ciężko się trapi; częstokroć bowiem wpada w ogień, i częstokroć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smiłuj się nad synem moim, abowiem lunatykiem jest i źle się ma: bo częstokroć wpada w ogień i częstokroć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prosił: Panie, zlituj się nad moim synem! Jest epileptykiem i bardzo cierpi; bo często wpada w ogień, a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zmiłuj się nad synem moim, bo jest epileptykiem i źle się ma;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zlituj się nad moim synem, bo jest epileptykiem i bardzo cierpi. Często bowiem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„Panie, zmiłuj się nad moim synem! Jest epileptykiem i bardzo cierpi. Często wpada w ogień lub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„Panie, zlituj się nad moim synem, bo jest chory na padaczkę i bardzo cierpi. Często wpada w ogień, często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Panie, zlituj się nad moim synem! Ma padaczkę i bardzo cierpi. Często wpada to w ogień, to w 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Panie, zmiłuj się nad moim synem, bo jest lunatykiem i cierpi z tego powodu. Często wpada w ogień lub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каже: Господи, помилуй мого сина, бо він сновида і тяжко терпить: часто кидається у вогонь, часто й 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obdarz litością mojego określonego syna że jest we władzy Księżyca i źle cierpi; wielokroć bowiem pada do ognia i wielokroć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bowiem jest epileptykiem oraz ciężko się trapi; gdyż często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"Panie, zmiłuj się nad moim synem, bo jest epileptykiem i ma ataki tak straszliwe, że często wpada do ognia albo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zmiłuj się nad moim synem, gdyż jest epileptykiem i choruje, często bowiem wpada w ogień i często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zmiłuj się nad moim synem—powiedział. —Cierpi na epilepsję i bardzo się męczy. Często wpada w ogień lub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2024-05-01T14:40:57Z</dcterms:modified>
</cp:coreProperties>
</file>