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4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czynisz dobroczynność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― lewa twa co czyni ― prawa 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czyniąc jałmużnę nie niech poznaje lewa strona twoja co czyni prawa strona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udzielasz wsparcia, niech twoja lewa ręka nie wie,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ty) zaś (czynisz) jałmużnę, nie niech wie lewica twa. co czyni prawica 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czyniąc jałmużnę nie niech poznaje lewa strona twoja co czyni prawa strona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wspierasz ubogich, niech twoja lewa ręka nie wie, co czyni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dajesz jałmużnę, niech nie wie twoja lewa ręka, co czyni prawa;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 gdy czynisz jałmużnę, niechaj nie wie lewica twoja, co czyni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ty czynisz jałmużnę, niechaj nie wie lewica twoja, co prawica twoja czyni,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ty dajesz jałmużnę, niech nie wie lewa twoja ręka,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dajesz jałmużnę, niechaj nie wie lewica twoja, co czyni prawica twoja,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dajesz jałmużnę, niech nie wie twoja lewa ręka,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wspierasz potrzebującego, niech nie wie twoja lewa ręka,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natomiast ty spełniasz uczynek miłosierdzia, niech nie wie twoja lewa [ręka],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ty udzielasz ubogiemu wsparcia, niech o tym nie wiedzą nawet twoi najbliżsi.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dajesz jałmużnę, niech twoja lewa ręka nie wie,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 ти даєш милостиню, хай твоя ліва рука не знає, що робить твоя права рука,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ciebie zaś czyniącego litościwy datek, nie niech rozezna błędnie lewa twoja co czyni prawa twoja,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czynisz jałmużnę, niech nie wie twoja lewica, co czyni twoja prawica,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wy czynicie cedakę, nie pozwólcie, żeby nawet wasza lewa ręka wiedziała, co czyni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ty dajesz dary miłosierdzia, niech nie wie twa lewica, co czyni twa prawica,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Wspierając potrzebującego, czyń to dyskretnie. Niech twoja lewa ręka nie wie, co robi prawa,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2024-04-27T22:38:48Z</dcterms:modified>
</cp:coreProperties>
</file>