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w niebie ani Syn jeśli 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natomiast ani o godzinie nikt nie wie:* ani aniołowie w niebie, ani Syn, tylko Ojciec.**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dniu owym lub godzinie nikt (nie) wie, ani zwiastunowie w niebie, ani Syn, jeśli 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w niebie ani Syn jeśli 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natomiast ani o godzinie nikt nie wie: ani aniołowie w niebie, ani Syn —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tym dniu i godzinie nikt nie wie, ani aniołowie, którzy są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 onym dniu i godzinie nikt nie wie, ani Aniołowie, którzy są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dniu onym abo godzinie żaden nie wie: ani Anjołowie w niebie, ani syn, jedno Ociec.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dniu owym lub godzinie nikt nie wie,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 tym dniu i godzinie nikt nie wie: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wie, kiedy nadejdzie ten dzień i godzina,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jednak, kiedy nadejdzie ten dzień i godzina, nikt nie wie: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dniu owym czy o godzinie nikt nie wie, nawet aniołowie w niebie, nawet Syn, lecz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jednak nie wie, kiedy nadejdzie ten dzień i godzina, nawet aniołowie z nieba, ani Syn. Wie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zna tego dnia ani godziny,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про той день або про годину не знає ніхто: ані ангели на небі, ані Син, а тільки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dnia owego albo godziny żaden nie wie z doświadczenia, ani wiadomi aniołowie wewnątrz w niewiadomym niebie, ani wiadomy syn, jeżeli nie wiadomy ojciec.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owym dniu i godzinie nie wie nikt, ani aniołowie w niebiosach, nawet nie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tego, kiedy nadejdzie ten dzień i godzina, nie wie nikt - ani aniołowie w niebie, ani Syn, tylko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 dniu owym i godzinie nie wie nikt –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zna dnia ani czasu, kiedy się to stanie—ani aniołowie w niebie, ani nawet Ja—Syn. Wie o tym tylko mój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&lt;x&gt;510 1:7&lt;/x&gt;; &lt;x&gt;590 5:2&lt;/x&gt;; &lt;x&gt;680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2024-04-28T04:11:24Z</dcterms:modified>
</cp:coreProperties>
</file>