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biada wam, faryzeuszom, że dajecie dziesięcinę z mięty, ruty i z każdego ziela,* a pomijacie** sąd i miłość Boga*** – to należało czynić, a i tamtego nie zaniedbać.****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27:30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][**Lub: przechodzicie obok, παρέρχεσθε.][***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][****zaniedbać, παρεῖναι, 𝔓 75 (III); porzucać, ἀφιέναι, 𝔓 4 5 (III);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biada wam faryzeuszom, bo dajecie na dziesięcinę miętę i rutę i wszelką jarzynę, i obchodzicie (z boku) sąd miłość Boga. To zaś należało uczynić i tamtego nie opuścić.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biada wam faryzeuszom gdyż dajecie dziesięcinę mięty i rutę i wszelką jarzynę i pomijacie sąd i miłość Boga te trzeba było uczynić i te nie odpuszczać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2024-05-06T02:14:58Z</dcterms:modified>
</cp:coreProperties>
</file>