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37"/>
        <w:gridCol w:w="55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przyjęli Go gdyż oblicze Jego było zmierzające ku Jeruzalem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przyjęli Go, gdyż Jego twarz była skierowana* na Jerozolimę.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przyjęli go, bo oblicze jego było skierowane ku Jeruzalem.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przyjęli Go gdyż oblicze Jego było zmierzające ku Jeruzalem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mieszkańcy nie chcieli Go przyjąć, dlatego że zmierzał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przyjęto go, ponieważ zmierzał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go nie przyjęli, przeto że oblicze jego obrócone było do 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go nie przyjęli, iż twarz jego była idącego do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przyjęto Go jednak, ponieważ zmierzał do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przyjęli go, dlatego, że droga jego prowadziła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przyjęto Go jednak, ponieważ wyraźnie zmierzał do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przyjęto Go jednak, ponieważ szedł do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przyjęto Go jednak, ponieważ szedł w kierunku Jeruzalem.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 go jednak nie przyjęto, ponieważ zmierzał do Jerozolimy.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(Samarytanie) Go nie przyjęli, ponieważ zdążał do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ті не прийняли його, оскільки він ішов до Єрусалима.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przyjęli go, że to wiadome doistotne oblicze jego było wyprawiające się do sfery funkcji Ierusalem.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nawet go nie wpuścili, ponieważ jego osoba kierowała się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tamtejsi ludzie nie pozwolili Mu zostać, bo zmierzał do 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ci go nie przyjęli, gdyż oblicze miał skierowane, by iść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odmówili Mu jednak gościny, ponieważ szedł w kierunku Jerozolimy, a oni nie darzyli tego miasta sympatią.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gdyż Jego twarz była skierowana, zob. w. 51.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2024-04-30T18:54:57Z</dcterms:modified>
</cp:coreProperties>
</file>