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8"/>
        <w:gridCol w:w="4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Wydarzenie to miało miejsce w Betanii za Jordanem, gdzie Jan przebywał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Betanijej za Jordanem, kędy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Betanii, po drugiej stronie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działo w Betabarze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za Jordanem w Betanii,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w Betanii, na drugim brzegu Jordanu, gdzie Jan udzielał chrztu.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to w Betanii, za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Betanii nad Jordanem, gdzie Jan chrzcił.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сталося у Витанії, на другім боці Йордану, де Іван хрестив.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w Bethanii jako jedno stało się na przeciwległym krańcu Iordanesu, tam gdzie był Ioannes zanurzając(y).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w Betabarze, za Jordanem, gdzie był Jan i 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działo się w Beit-Anii, na wschód od Jardenu, gdzie zanurzał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w Betanii za Jordanem, gdzie Jan chrzcił.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Miało to miejsce po drugiej stronie Jordanu, w Betanii, gdzie Jan udzielał ludziom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2024-04-19T19:50:24Z</dcterms:modified>
</cp:coreProperties>
</file>