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4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wszedł i ― inny uczeń ― przyszedłszy pierwszy do ― grobowca i zobaczył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wszedł i ten inny uczeń ten który przyszedł pierwszy do grobowca i zobaczył i uwierzył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wszedł i ten drugi uczeń, który pierwszy przybiegł do grobowca, zobaczył –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wszedł i (ten) inny uczeń, (ten) przybyły pierwszy do grobowca, i zobaczył, i uwierzył.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wszedł i (ten) inny uczeń (ten) który przyszedł pierwszy do grobowca i zobaczył i uwierzył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wszedł i ten drugi uczeń, który pierwszy przybiegł do grobowca. Zobaczył —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także ten drugi uczeń, który pierwszy przybył do grobu, zobaczył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i on drugi uczeń, który był pierwej przyszedł do grobu, i ujrzał, a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Natenczas tedy wszedł i on uczeń, który był pierwszy przyszedł do grobu: i widział,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wszedł do wnętrza także i ów drugi uczeń, który przybył pierwszy do grobu. Ujrzał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wszedł i ów drugi uczeń, który pierwszy przybiegł do grobowca, i ujrzał, i uwierzył;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wszedł również ten drugi uczeń, który przybył pierwszy do grobu, zobaczył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wszedł ten inny uczeń, który dotarł wcześniej do grobu. A gdy zobaczył, 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wówczas wszedł także ten drugi uczeń, ten, który pierwszy przybył do grobowca. Zobaczył i uwierzył.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wtedy wszedł do wnętrza uczeń, który pierwszy przybył do grobu. Zobaczył i uwierzył,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też drugi uczeń, który był pierwszy przybył do grobowca. I zobaczył,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ж увійшов і інший учень, що прибіг першим до гробниці, - і побачив, і повірив.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wszedł i ten inny uczeń, ten który przyszedł pierwszy do pamiątkowego grobowca, i ujrzał i wtwierdził jako do rzeczywistości.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wszedł też ten drugi uczeń, co pierwszy przybył do grobu, ujrzał oraz 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drugi talmid, który przybył do grobu pierwszy, też wszedł. I zobaczył, i zaufał.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wówczas ten drugi uczeń, który pierwszy dotarł do grobowca pamięci, też wszedł i ujrzał,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również uczeń, który pierwszy dobiegł na miejsce, wszedł do środka. Zobaczył pusty grób i uwierzył.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2024-04-25T14:29:39Z</dcterms:modified>
</cp:coreProperties>
</file>