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4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w stanie Ja uczynić od siebie niczego. Jak słyszę, sądzę, a ― sąd ― Mój sprawiedliwy jest, gdyż nie szukam ― woli ― Mojej, ale ― woli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 siebie nic tak jak słyszę sądzę a sąd mój sprawiedliwy jest gdyż nie szukam woli mojej ale woli Tego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od siebie nie mogę nic czynić; jak słyszę, tak sądzę, a mój sąd jest sprawiedliwy,* ** gdyż nie szukam swojej woli, lecz woli Tego, który Mnie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mogę ja czynić od siebie nic. Jako słyszę sądzę, i sąd mój sprawiedliwy jest. bo nie szukam woli mojej, ale woli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 siebie nic tak, jak słyszę sądzę a sąd mój sprawiedliwy jest gdyż nie szukam woli mojej ale woli (Tego) który posłał Mnie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właściwy, słuszny.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22:42&lt;/x&gt;; &lt;x&gt;500 4:34&lt;/x&gt;;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2024-04-26T09:21:57Z</dcterms:modified>
</cp:coreProperties>
</file>