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61"/>
        <w:gridCol w:w="3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[jednak]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chcecie przyjść do Mnie, aby życie mielibyście.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chcecie przyjść do Mnie aby życie mielibyście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jednak nie chcecie przyjść,* aby mieć życie.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chcecie przyjść do mnie, aby życie mieliście.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chcecie przyjść do Mnie aby życie mielibyście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6:37&lt;/x&gt;; &lt;x&gt;520 10:21&lt;/x&gt;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2024-04-25T12:59:41Z</dcterms:modified>
</cp:coreProperties>
</file>