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bo czytamy: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jest napisane: Chleb z nieba dał im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puszczy, jako jest napisano: Chleb z nieba dał im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jedli mannę na puszczy, jako jest napisano: Chleb z nieba dał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Chleb z nieba dał im,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zjedli mannę na pustyni, jak jest napisane: Dał im do zjedzenia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karmili się na pustyni manną, jak napisano: Dał im do spożycia chleb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jedli mannę na pustyni, jak jest napisane: Chleb z nieba im dałeś, aby się najedli”.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jedli mannę na pustyni, o czym napisano: I dał im do jedzenia chleb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To nie Mojżesz dał wam chleb z nieba; to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їли манну в пустині, згідно з написаним: хліб з неба дав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w tej spustoszonej opuszczonej krainie z góry tak jak jest trwale pismem odwzorowane: Niewiadomy chleb z wiadomego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zjedli mannę na pustkowiu, jak jest napisane: Chleb z niebios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napisano w Tanach: "Dał im do jedzenia chleb z nieba"".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jedli mannę na pustkowiu, jak jest napisane: ʼDał im do jedzenia chleb z niebaʼ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codziennie jedli mannę na pustyni. Pismo mówi: „Dał im do jedzenia chleb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2024-04-27T09:27:28Z</dcterms:modified>
</cp:coreProperties>
</file>