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apostołów; i rozdzielano każdemu zgodnie z tym, jaką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przy nogach wysłanników. Rozdawano zaś każdemu według tego jak ktoś potrzebę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tego, jak-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apostołów. Tak zgromadzone środki rozdzielano każdemu zgodnie z tym, jaką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u stóp apostołów. Rozdzielano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każdemu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przed nogi apostolskie, i rozdawano to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przed nogi Apostolskie. I rozdawano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pieniądze [uzyskane] ze sprzedaży, i składali je u stóp Apostołów. Każdemu też rozdzielano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u stóp apostołów; i wydzielano każdemu, ile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u stóp apostołów. Każdemu też rozdzielano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przed apostołami. I rozdzielano je każdemu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u stóp apostołów. Rozdzielano to potem każdemu według jego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składał u stóp apostołów; każdy otrzymywał z tego tyle, ile mu było 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u stóp apostołów; rozdzielano zaś każdemu według jego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клали біля ніг апостолів; кожному давалося те, чого хто потребував.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kładli przed nogi apostołów. I rozdawano każdemu tak, jak ktoś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wysłannikom, aby każdemu udzielali wedle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u stóp apostołów. Każdemu zaś przydzielono tyle, ile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pieniądze powierzało apostołom. I każdy otrzymywał tyle, ile potrzebował.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Wierzący winni być pracowici (&lt;x&gt;560 4:28&lt;/x&gt;).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2:45&lt;/x&gt;; &lt;x&gt;510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2024-04-27T10:50:00Z</dcterms:modified>
</cp:coreProperties>
</file>