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5"/>
        <w:gridCol w:w="3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2024-04-30T20:59:22Z</dcterms:modified>
</cp:coreProperties>
</file>