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dążmy do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naśladujmy tego, co należy do pokoju i do społecznego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starajmy się o to, co pokojowi należy, i tego, co jest ku zbudowaniu, społecznie strzeżmy.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sprawie pokoju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ku pokojowi i ku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przynosi pokój i co służy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Szukajmy zatem tego, co służy pokojowi i wzajemnemu 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więc o to, co służy pokojowi i wzajemnemu zbudowaniu.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więc o pokój i wzajemne zbudowanie.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піклуймося про мир і про те, що йде на упорядкування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ścigajmy sprawy pokoju oraz te, dla 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Zabiegajmy więc o to, co przyczynia się do szalomu i 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o to, co sprzyja pokojowi i wzajemnemu umacnianiu się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2024-04-29T01:14:16Z</dcterms:modified>
</cp:coreProperties>
</file>