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nieobrzezani strzegą słusznych wymogów Prawa, to czy przy swym braku obrzezania nie zostaną potraktowani jako ci, którzy zostali mu poddani?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czyż jego nieobrzezanie nie będzie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nieobrzezka przestrzegała praw zakonnych, azaż jego nieobrzezka nie będzie przyczyną za obrzezkę?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odrzezek chowa sprawiedliwości zakonne, azaż jego odrzezek nie będzie poczytan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nieobrzezany zachowuje przepisy Prawa, to czyż jego brak obrzezania nie będzie mu oceniony na równi z obrzezaniem?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ten, który nie ma obrzezania, zachowuje przykazania zakonu,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to czy jego nieobrzezanie nie będzie mu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nieobrzezany człowiek wypełniał nakazy Prawa, to czy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nieobrzezany zachowuje przepisy Prawa, to czyjego nieobrzezanie nie zostanie mu uznane za obrzezanie?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poganin postępuje zgodnie z wymaganiami Prawa, to czy Bóg nie postąpi z nim tak, jakby był obrzezany?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poganin kieruje się sprawiedliwością nakazaną przez Prawo, to czyż jego nieobrzezanie nie będzie uznane za równe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необрізаний виконує постанови закону, то хіба його необрізання не вважатиметься обрізанням?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nieobrzezany by przestrzegał przepisów Prawa, czyż jego nieobrzezanie nie będzie liczone ku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człowiek nieobrzezany przestrzega sprawiedliwych wymagań Tory, czyż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nacechowanych prawością wymagań Prawa,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nieobrzezany poganin przestrzegałby Prawa, to czy nie zostanie potraktowany jak obrzezany Żyd?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2024-04-29T18:32:51Z</dcterms:modified>
</cp:coreProperties>
</file>