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8"/>
        <w:gridCol w:w="4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2024-04-28T02:45:42Z</dcterms:modified>
</cp:coreProperties>
</file>