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zapłatą ― grzechu śmierć, ― zaś łaskawością ― Boga, życie wieczne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zapłatą za grzech jest śmierć,* lecz darem łaski Bożej jest życie wieczne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żołdy grzechu śmiercią, zaś dar* Boga życiem wiecznym w Pomazańcu Jezusie, Panu naszym.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zapłata grzechu śmierć zaś dar łaski Boga życie wieczne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&lt;x&gt;330 3:18&lt;/x&gt;; &lt;x&gt;330 18:18&lt;/x&gt;; &lt;x&gt;330 33:8&lt;/x&gt;;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darze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2024-04-29T07:37:44Z</dcterms:modified>
</cp:coreProperties>
</file>