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1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żeby zniszczalne to przeoblec niezniszczalność i śmiertelne to przyoblec nieśmiertelność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to, co zniszczalne, przyoblekło niezniszczalność, a to, co śmiertelne, przyoblekło nieśmiertelność.*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(żeby) zniszczalne to wdziać na siebie* niezniszczalność, i umieralne to. (żeby) wdziać na siebie* nieśmiertelność.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(żeby) zniszczalne to przeoblec niezniszczalność i śmiertelne to przyoblec nieśmiertelność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zniszczalne, musi przyoblec niezniszczalność, i to, co śmiertelne, przyoblec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zniszczalne, musi przyodziać się w to, co niezniszczalne, a to, co śmiertelne, przyoblec się w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musi to, co jest skazitelnego, przyoblec nieskazitelność, i co jest śmiertelnego, przyoblec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musi to skazitelne przyoblec nieskazitelność i to śmiertelne przyoblec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ażeby to, co zniszczalne, przyodziało się w niezniszczalność, a to, co śmiertelne, aby się przyodziało w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to, co skażone, musi przyoblec się w to, co nieskażone, a to, co śmiertelne, musi przyoblec się w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to, co zniszczalne, przyoblekło się w niezniszczalność, a to, co śmiertelne, przyoblekło się w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bowiem to, co zniszczalne, przyoblec niezniszczalne, a to, co śmiertelne, przyoblec nieśmiertelne.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trzeba, by to tutaj zniszczalne przywdziało niezniszczalność, a to tutaj śmiertelne przywdziało nieśmiertelność.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podlega rozkładowi, musi przybrać postać niezniszczalną, a to, co śmiertelne - postać nieśmiertelną.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to, co podlega zniszczeniu, przybrało postać niezniszczalną, a to, co śmiertelne - nieśmiertelną.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це тлінне зодягнулося в нетлінне, і це смертне зодягнулося в безсмертне.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zniszczalne musi przyodziać niezniszczalność i to śmiertelne przyodziać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materia, która ulega zepsuciu, musi przyoblec się w niezniszczalność; to, co śmiertelne, musi przyoblec się w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to, co podlega skażeniu, musi się przyoblec w nieskażoność, a to, co śmiertelne, musi się przyoblec w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jest doczesne i śmiertelne, musi zostać zastąpione tym, co wieczne i nieśmiertelne.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6:12&lt;/x&gt;; &lt;x&gt;520 8:11&lt;/x&gt;; &lt;x&gt;540 4:11&lt;/x&gt;; &lt;x&gt;540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infinitivus w składni accusativus cum infinitivo, zależnej od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2024-04-27T22:00:03Z</dcterms:modified>
</cp:coreProperties>
</file>