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śmierci* jest grzech,** mocą zaś grzechu Prawo;***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kolcem śmierci grzech, zaś mocą grzechu Prawo;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żądło śmierci grzech zaś moc grzechu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oczywiście grzech, mocą zaś grzechu —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Żądłem zaś śmierci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bodziec śmierci jest grzech, a moc grzechu jest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oścień śmierci jest grzech, a moc grzechu, zakon.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Ościeniem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zakon;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zaś śmierci jest grzech, a siłą grzechu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żądłem śmierci grzech, a siłą grzechu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grzech kryje w sobie śmiertelny jad, a Prawo odsłania jego siłę.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grzech, a siłą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Жало смерти - це гріх, а сила гріха -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żądłem śmierci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śmierci jest grzech; a grzech czerpie siłę z Tory;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 powodującym śmierć jest grzech, a mocą grzechu jest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Żądłem, którym śmierć zaatakowała ludzi, jest grzech, a Prawo ujawniło siłę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3:20&lt;/x&gt;; &lt;x&gt;520 4:15&lt;/x&gt;; &lt;x&gt;520 5:13&lt;/x&gt;; &lt;x&gt;520 6:14&lt;/x&gt;; &lt;x&gt;520 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2024-04-28T02:08:03Z</dcterms:modified>
</cp:coreProperties>
</file>