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 nas w każdym ucisku. Dzięki temu my potrafimy pocieszać tych, którzy przechodzą przez ucisk, tą pociechą, której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 każdym naszym utrapieniu, abyśmy i my mogli pocieszać tych, którzy są w jakimkolwiek ucisku, taką pociechą, jaką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 każdym ucisku naszym, abyśmy i my cieszyć mogli i tych, którzy są w jakimkolwiek ucisku, tąż pociechą, którą my sami pocieszeni bywamy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cieszy we wszelakim utrapieniu naszym, abyśmy mogli i sami cieszyć te, którzy są we wszelkim ucisku, przez napominanie, którym i sami bywamy napominani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naszym ucisku, byśmy sami mogli pocieszać tych, co są w jakimkolwiek ucisku, tą pociechą, której doznajemy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pociesza nas we wszelkim utrapieniu naszym, abyśmy tych, którzy są w jakimkolwiek utrapieniu, pocieszać mogli taką pociechą, jaką nas samych Bóg 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pokrzepia w każdym naszym ucisku, abyśmy sami mogli pokrzepiać tych, którzy są w jakimkolwiek ucisku, pokrzepieniem, którym sami jesteśmy pokrzepiani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pociesza nas we wszystkich naszych utrapieniach, abyśmy potrafili pocieszać tych, którzy znajdują się w jakimkolwiek utrapieniu,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umacnia w każdej naszej udręce, abyśmy i my mogli umacniać cierpiących różne udręki tym umacnianiem, którego sami doznajemy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pociesza w każdym udręczeniu, abyśmy mogli wszystkim udręczonym udzielać tej samej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nas pociesza w każdym utrapieniu naszym, abyśmy wzmocnieni pociechą doznaną od Boga, mogli pocieszać tych, którzy znaleźli się w jakimkolwiek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втішає нас у всіх наших скорботах, щоб і ми могли втішити тих, що перебувають у всяких скорботах, утіхою, якою самі втішаємося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pocieszający nas w każdym naszym ucisku, abyśmy mogli zachęcać tych, co są w jakimkolwiek utrapieniu przez zachętę, którą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pokrzepia nas we wszelkich naszych przeciwnościach, abyśmy mogli pokrzepiać innych we wszystkich przeciwnościach, jakich doświadczają, tym właśnie pokrzepieniem, którego sami doznaliśmy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 we wszelkim naszym ucisku, abyśmy tych, co są w jakimkolwiek ucisku, mogli pocieszać tym pocieszeniem, którym sami jesteśmy pocieszani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 każdej trudnej sytuacji dodaje nam otuchy, abyśmy i my mogli dodawać otuchy tym, którzy znajdują się w jakimś trudnym położeniu.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2024-04-27T02:00:59Z</dcterms:modified>
</cp:coreProperties>
</file>