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modlimy się do Boga o to, abyście nie czynili nic złego, nie po to, abyśmy my mogli być wypróbowani, lecz abyście wy czynili to, co dobre, my zaś byli jako niewypróbowani.*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Modlimy się zaś do Boga, aby nie uczynić wy* zła żadnego, nie aby my wypróbowanymi uwidocznili się, ale aby wy piękno czynili, my zaś jak niewypróbowanymi byli.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nawet jeśli my mielibyśmy uchodzić za niewypróbowanych.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"abyście wy nie uczynili".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2024-05-03T17:42:24Z</dcterms:modified>
</cp:coreProperties>
</file>