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ten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słyszeli: Ten, który nas niegdyś prześladował, teraz głosi wiarę,* którą wcześniej niszczył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zaś słyszącymi byli*, że: Ten ścigający** nas niegdyś teraz głosi dobrą nowinę wiarę, którą niegdyś niszczył,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(ten) który prześladuje nas wcześniej teraz głosi dobrą nowinę wiary którą wcześniej niszczył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6:7&lt;/x&gt;; &lt;x&gt;510 13:8&lt;/x&gt;; &lt;x&gt;510 14:22&lt;/x&gt;; &lt;x&gt;520 16:26&lt;/x&gt;; &lt;x&gt;530 16:13&lt;/x&gt;; &lt;x&gt;550 3:2&lt;/x&gt;; &lt;x&gt;560 4:13&lt;/x&gt;; &lt;x&gt;610 1:19&lt;/x&gt;; &lt;x&gt;610 3:9&lt;/x&gt;; &lt;x&gt;610 4:1&lt;/x&gt;; &lt;x&gt;610 5:8&lt;/x&gt;; &lt;x&gt;610 6:10&lt;/x&gt;; &lt;x&gt;620 3:8&lt;/x&gt;; &lt;x&gt;620 4:7&lt;/x&gt;; &lt;x&gt;630 1:13&lt;/x&gt;; &lt;x&gt;730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"słyszącymi byli" - zamiast: słyszeli.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prześladujący.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2024-04-24T10:49:35Z</dcterms:modified>
</cp:coreProperties>
</file>