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4"/>
        <w:gridCol w:w="5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bracia moi radujcie się w Panu te same pisać wam mnie wprawdzie nie dokuczliwe wam zaś niezawodne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moi bracia, radujcie się w Panu!* Pisanie tego samego nie nudzi mnie, dla was natomiast jest zabezpieczeniem.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końcu, bracia moi, radujcie się w Panu. Te same pisać wam (dla) mnie nie dokuczliwe, (dla) was zaś niezawodne.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bracia moi radujcie się w Panu te same pisać wam mnie wprawdzie nie dokuczliwe wam zaś niezawodne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moi bracia, radujcie się w Panu! Powtarzanie tego samego mnie nie nuży, was zaś — zabezpiecza.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końcu, moi bracia, radujcie się w Panu. Pisać do was o tym samym mnie nie męczy, a dla was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bezpieczne.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mówiąc, bracia moi! radujcie się w Panu. Jedneż rzeczy wam pisać mnie nie mierzi, a wam jest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ostatek, bracia moi, weselcie się w Panu. Toż wam pisać mnieć nie ciężko, a wam potrzebno.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koniec, bracia moi, radujcie się w Panu! Pisanie do was o tym samym nie jest dla mnie uciążliwe, a dla was jest środkiem niezawodnym.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Ponadto, bracia moi, radujcie się w Panu. Pisać do was jedno i to samo nie przykrzy mi się, dla was zaś jest to zabezpieczeniem.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tym, moi bracia, radujcie się w Panu. Nie jest dla mnie uciążliwe pisać do was o tym samym, dla was zaś jest to pożyteczne.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bracia moi, radujcie się w Panu! Nie jest mi ciężko pisać wam o tym, dla was zaś jest to pożyteczne.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Nadal więc, moi bracia, cieszcie się w Panu. O tym samym pisać do was nie jest mi przykre, dla was zaś jest zbawienne.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więc, moi bracia, radujcie się, bo należycie do Pana. Wcale mnie nie nuży powtarzanie tego, co już napisałem, a wam da poczucie pewności.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koniec, bracia moi, radujcie się w Panu. Powtarzanie tego nie jest dla mnie uciążliwe, a was umacnia.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Тим часом, брати мої, радійте в Господі. Писати мені вам про це не важко, а для вас потрібно.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Dalej, moi bracia, cieszcie się w Panu. Pisać wam te same sprawy nie jest mi straszne, a dla was bezpieczne.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bracia, radujcie się w jedności z Panem. Nie sprawia mi kłopotu powtarzanie tego, co już przedtem wam napisałem, a co dla was będzie zabezpieczeniem: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bracia moi, dalej radujcie się w Panu. Pisanie go was tego samego nie jest dla mnie uciążliwe, a służy waszemu bezpieczeństwu.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przyjaciele, cieszcie się z tego, że należycie do Pana! Wiem, że się powtarzam, ale czynię to celowo, dla waszego dobra.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12:12&lt;/x&gt;; &lt;x&gt;540 13:11&lt;/x&gt;; &lt;x&gt;570 2:18&lt;/x&gt;; &lt;x&gt;570 4:4&lt;/x&gt;; &lt;x&gt;590 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2024-05-02T21:51:43Z</dcterms:modified>
</cp:coreProperties>
</file>