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zmysłowości pożądania tak jak i narody nie znające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namiętności żądzy,* jak poganie,** którzy nie poznali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namiętności pożądania tak jak i poganie nie znający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zmysłowości pożądania tak, jak i narody nie znające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ulegać namiętnościom, jak poganie, którzy Boga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namiętności żądzy jak poganie, którzy nie znają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namiętności żądzy, jako i poganie, którzy nie znają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namiętności żądze jako i Pogani, którzy nie znają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 pożądliwej namiętności, jak to czynią nie znający Boga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namiętności żądzy, jak poganie, którzy nie znają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 namiętności pożądania, jak poganie, którzy nie znają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 namiętnym pożądaniem, jak to czynią poganie, którzy nie znają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poddawania żądzom jak poganie nie znający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powodować niepowstrzymanym żądzom, jak poganie, którzy nie znają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ulega naporowi żądzy, jak to czynią nie znający Boga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не в пристрасті хтивости, як погани, що не знають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 uczuciu pożądania, tak jak poganie, którzy nie znają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ulegając pożądliwym pragnieniom, jak poganie, którzy Boga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zachłannej żądzy seksualnej, jaką też pałają narody, nie znające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pozwalał, aby kierowały nim grzeszne pragnienia. Tak bowiem postępują poganie, którzy nie przejmują się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1:24&lt;/x&gt;; &lt;x&gt;580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&lt;x&gt;550 4:8&lt;/x&gt;; &lt;x&gt;600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2024-05-01T06:33:42Z</dcterms:modified>
</cp:coreProperties>
</file>