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braterskiej* nie trzeba wam pisać,** bo wy sami jesteście pouczeni przez Boga,*** by kochać się wzajemnie;****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kochaniu braci nie potrzebę macie pisać wam, sami bowiem wy nauczeni przez Boga jesteście ku miłować jedni drugich;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miłości braterskiej pisać wam nie trzeba. Sam Bóg was pouczył, że trzeba się wzajemnie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 nie ma potrzeby wam pisać, bo sami zostaliście pouczeni przez Boga, aby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 nie potrzeba wam pisać; boście wy sami od Boga nauczeni, abyście miłowali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braterstwa nie potrzeba nam do was pisać, abowiem wy sami od Boga jesteście nauczeni, abyście jedni drugie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rzeczą konieczną, abyśmy wam pisali o miłości braterskiej, albowiem Bóg was samych naucza, 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 nie potrzeba wam pisać, bo jesteście sami przez Boga pouczeni, że należy się nawzajem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potrzeby pisać wam o bratniej miłości, bo sami zostaliście pouczeni przez Boga, aby się nawzajem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musimy natomiast pisać wam o braterskiej miłości, gdyż sam Bóg was pouczył,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potrzeby, żeby wam pisać o braterskiej miłości, bo sami przez Boga pouczeni jesteście, że trzeba się wzajemnie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muszę natomiast pisać do was o bratniej miłości, bo sami nauczyliście się od Boga, że trzeba się nawzajem kochać.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wzajemnej miłości, nie ma potrzeby wam o tym pisać, gdyż Bóg sam was pouczył,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братолюбство ж немає потреби писати до вас, бо ви самі Богом навчені любити одне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odnośnie kochania braci, nie ma potrzeby, by wam pisać; bowiem wy sami jesteście nauczeni przez Boga co do miłowania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miłości do braci nie potrzebujemy wam pisać, bo was samych Bóg pouczył, aby kochać się wzajemnie,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miłość braterską, nie potrzebujecie, żebyśmy wam pisali, gdyż sami jesteście przez Boga uczeni miłować się wzajemnie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nie ma potrzeby pisać wam o tym, że należy okazywać innym wierzącym miłość. Sam Bóg uczy was bowiem, że powinniście kochać jedni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3:12&lt;/x&gt;; &lt;x&gt;650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54:13&lt;/x&gt;; &lt;x&gt;300 31:34&lt;/x&gt;; &lt;x&gt;500 6:45&lt;/x&gt;; &lt;x&gt;500 14:26&lt;/x&gt;;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&lt;x&gt;500 15:12&lt;/x&gt;; &lt;x&gt;690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"swego".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2024-05-01T11:11:53Z</dcterms:modified>
</cp:coreProperties>
</file>