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wystawia ich na działanie oszustwa. Czyni to, aby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silne omamienie, tak że uwierzą kłamstwu;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pośle im Bóg skutek błędów,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im Bóg skuteczność oszukania,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dopuszcza działanie na nich oszustwa, tak iż uwierzą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zsyła Bóg na nich ostry obłęd, tak iż 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złudne działanie,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pozwoli, aby zostali oni oszukani i 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posyła im Bóg działanie ułudy, tak że uwierzą kłamstwu;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pozwoli na to, że zostaną wprowadzeni w błąd i dadzą wiarę kłamstwu.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dopuści, że omamieni błędem wciągnięci zostaną w sidła i dadzą wiarę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це Бог посилає їм дію омани, щоб вони повірили в неправду,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posyła im Bóg spełnienie szaleństwa, aż do uwierzenia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sprawia, że błądzą, aby 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dopuszcza do oddziaływania na nich błędu,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pozwoli, aby zostali zwiedzeni i by bezkrytycznie uwierzyli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2024-04-30T01:57:31Z</dcterms:modified>
</cp:coreProperties>
</file>