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utarczki którzy są zrujnowani ludzi umysłu i którzy są pozbawieni prawdy którzy wnioskują zarobkowanie być pobożność odstąp od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wzajemne ścieranie się ludzi spaczonych na umyśle* i pozbawionych prawdy,** sądzących, że pobożność jest zyskiem.***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ciągłe utarczki (tych którzy zrujnowali sobie) ludzi myśl* i (którzy pozbawili siebie) prawdy, (którzy sądzą), (że) zarobkowaniem być nabożność**.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utarczki którzy są zrujnowani ludzi umysłu i którzy są pozbawieni prawdy którzy wnioskują zarobkowanie być pobożność odstąp od takich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4:22-23&lt;/x&gt;; &lt;x&gt;620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4:4&lt;/x&gt;; &lt;x&gt;630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 (IV) A; D 2 (V) dod.: Trzymaj się od takich z dala, Ἀφίστασο ἀπὸ τῶν τοιούτων; por. </w:t>
      </w:r>
      <w:r>
        <w:rPr>
          <w:rtl/>
        </w:rPr>
        <w:t>סּור מֵאֲנָׁשִיםּכָאֵּלֶה</w:t>
      </w:r>
      <w:r>
        <w:rPr>
          <w:rtl w:val="0"/>
        </w:rPr>
        <w:t xml:space="preserve"> ; w s; &lt;x&gt;610 6:5&lt;/x&gt;L.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1:11&lt;/x&gt;; &lt;x&gt;680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"tych. którzy zrujnowali sobie ludzi myśl" - składniej: "tych ludzi, którzy zrujnowali sobie myśl".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zarobkowaniem jest nabożność". Inna lekcja zamiast "nabożność": "nabożność; odstępuj od takich".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2024-05-02T05:09:03Z</dcterms:modified>
</cp:coreProperties>
</file>