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zabijani mieczem, błąkali się w owczych i kozich skórach, pozbawieni wszystkiego, uciskani, 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doświadczani, zabijani mieczem, tułali się w owczych i kozich skórach, cierpieli niedostatek, ucisk, 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piłą przecierani, kuszeni, mieczem zabijani, chodzili w owczych i kozich skórach; byli w niedostatku, w ucisku, w niewczasach;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przecinani, doświadczani, w zabiciu miecza pomarli, błąkali się w owczych, w koziech skórach, niedostateczni, uciśnieni, utrapieni,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kuszono, przebijano mieczem; tułali się w skórach owczych, kozich, w nędzy, w utrapieniu, w ucisku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paleni, przerzynani piłą, zabijani mieczem, błąkali się w owczych i kozich skórach, wyzuci ze wszystkiego,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ścinani mieczem, tułali się w skórach owczych i kozich, cierpieli niedostatek, ucisk i poniewierkę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ścinano mieczem. Tułali się w skórach owczych i kozich, cierpieli niedostatek, ucisk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kamienowani, piłą rżnięci, umierali mieczem mordowani, tułali się, chodząc w owczych czy kozich skórach, żyli w niedostatku, w udręce, w poniewierce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kamienowani, paleni, przecinani piłą, ścinani mieczem. Byli tacy, którzy tułali się ledwie okryci owczymi albo kozimi skórami, żyli w nędzy, znosili prześladowania i poniewierkę.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przecinani piłą, ginęli od miecza, okryci skórami owiec i kozłów tułali się, cierpieli niedostatek, udrękę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побиті камінням, були перерізані, вмерли, зарубані мечем, тинялися в овечих і в козячих шкурах - збідовані, знедолені, покривджені.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ukamienowani, przepiłowani, doświadczani, umarli poprzez mord mieczem, chodzili wokół w owczych i kozich skórach, cierpiąc biedę, będąc uciskanymi i krzywdzonymi.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zabijano mieczem. Chodzili odziani w owcze i kozie skóry, bez środków do życia, prześladowani, gnębieni,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doświadczani, przerzynani piłą, umierali zabijani mieczem, chodzili w skórach owczych, w skórach kozich, będąc w nędzy,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obrzucani kamieniami, przerzynani piłą, zabijani mieczem. Musieli ukrywać się w norach i jaskiniach, a ich jedynym ubraniem były owcze i kozie skóry. Cierpieli niedostatek i byli prześladowani oraz poniżani przez innych, chociaż cały świat nie był ich godny!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2024-04-28T22:45:48Z</dcterms:modified>
</cp:coreProperties>
</file>