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przykładowi i cieniowi służą tych niebiańskich tak jak otrzymał wyrocznię Mojżesz zamierzając wykonać namiot patrz bowiem mówi uczyniłbyś wszystkie według wzoru który został pokazany ci na górze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służą oni w odbiciu i cieniu* (świątyni) niebieskiej, takie bowiem polecenie otrzymał Mojżesz, gdy miał postawić przybytek: Dopilnuj – jak powiedziano – abyś wykonał wszystko według wzoru, który ci ukazano na górze 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pokazaniu i cieniowi służą (tych) niebieskich, tak jak otrzymał wyrocznię Mojżesz, zamierzając kończyć namiot*: Patrz bowiem, mówi, uczynisz wszystko według wzoru, pokazanego ci na górze;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przykładowi i cieniowi służą (tych) niebiańskich tak, jak otrzymał wyrocznię Mojżesz zamierzając wykonać namiot patrz bowiem mówi uczyniłbyś wszystkie według wzoru który został pokazany ci na górze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2:17&lt;/x&gt;; &lt;x&gt;650 9:23&lt;/x&gt;; &lt;x&gt;650 10:1&lt;/x&gt;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Ziemska świątynia jest wzorem tego, w jaki sposób człowiek może wejść w sferę pokoju z Bogiem. W SP pokój z Bogiem możliwy był dzięki krwi ofiary, w NP możliwy jest dzięki krwi Chrystusa (&lt;x&gt;520 5:1-5&lt;/x&gt;). Cytat: ὅρα ποιήσεις πάντα κατὰ τὸν τύπον τὸν δειχθέντα (ptc. aor. pass.) σοι ἐν τῷ ὄρει w G: ὅρα ποιήσεις κατὰ τὸν τύπον τὸν δεδειγμένον (ptv. pf. pass.) σοι ἐν τῷ ὄρει; wg MT: ּ</w:t>
      </w:r>
      <w:r>
        <w:rPr>
          <w:rtl/>
        </w:rPr>
        <w:t>בְתַבְנִיתָם אֲׁשֶר־אַּתָה מָרְאֶהּבָהָרּורְאֵה וַעֲׂשֵה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25:40&lt;/x&gt;; &lt;x&gt;510 7:44&lt;/x&gt;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świątyni.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2024-05-05T20:00:58Z</dcterms:modified>
</cp:coreProperties>
</file>