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ma funkcjonować przymierze, musi dokonać się śmierć tego, który je ustanawia, [tak jak w przypadku testamentu].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testament, tam musi nastąpić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gdzie jest testament, potrzeba, aby śmierć nastąpiła tego, który czyni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testament jest, musi przystąpić śmierć tego, który testament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nastąpić śmierć tego, który sporządza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być stwierdzona śmierć tego, który go sporządził;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ważności testamentu bowiem musi być stwierdzona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ważności testamentu wymagana jest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testamentowe rozporządzenie, śmierć musi nastąpić tego, kto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Dziedzictwo można objąć dopiero wtedy, gdy umrze ten, co sporządził testament.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tam, gdzie chodzi o testament, trzeba, żeby ten, który go sporządził,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заповіт, там має бути смерть заповітника;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testament jest też zapowiedziana konieczność śmierci tego, co rozporządził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testament, tam musi być koniecznie okazany dowód śmierci jego autora,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przymierze, tam musi nastąpić śmierć człowieka doprowadzającego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jakikolwiek testament zaczął obowiązywać, najpierw musi umrzeć ten, kto go sporządził.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2024-04-29T02:54:16Z</dcterms:modified>
</cp:coreProperties>
</file>