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bowiem, abyście dobrym postępowaniem odbierali nierozumnym ludziom mowę wynikającą z ich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Boga, abyście dobrze czyniąc, zamknęli usta niewiedzy głupich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usta zatkali nieumiejętności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jest wola Boża, abyście dobrze czyniąc, usta zatkali niemądrych ludzi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abyście przez dobre uczynki zmusili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zamykali usta niewiedzy ludzi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czyniąc, zmuszali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abyście swoim dobrym postępowaniem zmuszali do milczenia niewiedzę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taka jest wola Boga, abyście ignorancji ludzi głupich nakładali kaganiec dobrymi postępkami.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bowiem wola Boga, abyście swoim dobrym postępowaniem zmuszali do milczenia ludzi nierozumnych, opowiadających głupstwa.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 zamykali usta ludziom nierozsądnym.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така Божа воля, щоб, роблячи добро, приборкувати нерозсудливість немудрих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taka jest wola Boga, by czyniąc odpowiednio zamykać usta ludzi szalonych przez nieznajomość.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wolą Bożą jest, aby wasze dobre czyny uciszyły pełne niewiedzy gadanie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żebyście, czyniąc dobro, niejako nałożyli kaganiec ignoranckiej mowie ludzi nierozsądnych.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czynić dobro—a tego oczekuje od was Bóg—to ci, którzy są nierozumni i nie znają prawdy, nie będą mieli podstaw do oskarżania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2024-04-29T10:16:41Z</dcterms:modified>
</cp:coreProperties>
</file>