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3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zostałoby dokonane tysiąc lat zostanie rozwiązany szatan ze strażnicy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 się tysiąc lat, szatan zostanie zwolniony ze swojego więzienia*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dokona się (to) tysiąc lat, rozwiązany zostanie Szatan ze strażnicy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zostałoby dokonane tysiąc lat zostanie rozwiązany szatan ze strażnicy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Dlaczego  po  tysiącu  lat  szatan  zostanie  wypuszczony,  by  zwieść  rzesze  ludzi? Być może: (1) Bóg pragnie, aby w wieczności żyli z Nim ci, którzy Go wybiorą, nie ci, którzy czuliby się na to skazani; (2) zepsucie natury szatana jest nieodwracalne, nie zmieni go nawet tysiącletni wyrok; (3) człowieka nie zmienią nawet najlepsze warunki życia; (4) wieczna zguba nie jest przejawem Bożej mściwości, lecz miłosierną zgodą na istnienie tych, którzy na przekór Jego miłości pragną żyć bez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2024-04-29T01:15:43Z</dcterms:modified>
</cp:coreProperties>
</file>