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Jan,* jestem tym, który to słyszał i oglądał. A gdy to usłyszałem i zobaczyłem, upadłem, aby pokłonić się** do stóp anioła, który mi to pokazywał.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Jan, słuchający i patrzący (na) te. I gdy usłyszałem i zobaczyłem, padłem, (by) pokłonić się przed stopami zwiastuna pokazującego mi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usłyszał i zobaczył. A gdy to usłyszałem i zobaczyłem, upadłem do stóp anioła, który mi to pokazywał, aby mu złożyć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widziałem to wszystko i słyszałem. A gdy usłyszałem i zobaczyłem, upadłem do nóg anioła, który mi to pokazywał,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widziałem i słyszałem te rzeczy. A gdym słyszał i widział, upadłem, abym się pokłonił przed nogami Anioła onego,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którym słyszał i widział to. A gdym słyszał i widział, upadłem, abym się pokłonił przed nogami anjoła, który mi to pokazował.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 usłyszałem i ujrzałem, upadłem, by oddać pokłon, do stóp anioła, który mi je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słyszałem i widziałem to. A gdy to usłyszałem i ujrzałem, upadłem do nóg anioła, który mi to pokazywał, aby mu oddać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słuchałem i patrzyłem na to, a gdy usłyszałem i zobaczyłem, upadłem do nóg anioła, który mi to pokazywał, żeby oddać mu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słyszałem to i widziałem. A gdy usłyszałem i zobaczyłem, upadłem do stóp anioła, który mi to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to wszystko słyszałem i oglądałem. A gdy już usłyszałem i zobaczyłem, padłem do stóp aniołowi, który mi to wszystko pokazał, aby oddać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ja, Jan, słyszałem i widziałem wszystko aż do końca. Potem, w niskim pokłonie pochyliłem się do stóp anioła, który mi to wszystko pokazał.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kiedym usłyszał i ujrzał, upadłem, by złożyć pokłon u stóp anioła, który mi to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Іван, це побачив і почув. І коли почув та побачив, упав, щоб уклонитися до ніг ангела, що показував мені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byłem tym, co słuchał i patrzał na te rzeczy. A kiedy usłyszałem i zobaczyłem, padłem by się pokłonić przed nogami anioła,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Jochanan - ten, który rzeczy te słyszał i widział - gdy je usłyszałem i zobaczyłem, upadłem do stóp anioła, który mi je pokazał, aby oddać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słyszałem i widziałem te rzeczy. A gdy usłyszałem i ujrzałem, upadłem, by oddać cześć u stóp anioła.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słyszał i widział. Po tym wszystkim padłem do nóg anioła, który mi to przekazał, chcąc oddać mu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2024-04-30T04:32:28Z</dcterms:modified>
</cp:coreProperties>
</file>