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i jeźdźcy, których oglądałem w moim widzeniu, wyglądali tak: byli uzbrojeni w pancerze ogniście czerwone, hiacyntowe i żółte. Łby koni przypominały głowy lwów. Z pysków buchał im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zobaczyłem w widzeniu konie i tych, którzy na nich siedzieli, mających pancerze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ognia, hiacyntu i siarki. A głowy koni były jak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konie w widzeniu, a ci, którzy siedzieli na nich, mieli pancerze ogniste hijacyntowe i siarczane; a głowy onych koni były jako głowy lwie, a z gęby ich wychodził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takżem widział konie w widzeniu: a którzy na nich, mieli pancerze ogniste i hiacyntowe, i siarczane, a głowy koni były jako głowy lwie, a z gęby ich wychodził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ujrzałem w widzeniu konie i tych, co na nich siedzieli, mających pancerze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widziałem w widzeniu te konie i tych, którzy na nich siedzieli: mieli pancerze czerwone jak ogień, granatowe jak hiacynt, żółte jak siarka; a łby końskie były jak łby lwów, a z pysków ich wychodziły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w widzeniu konie i tych, którzy siedzieli na nich, mających pancerze barwy ognia, hiacyntu i siarki. A głowy koni były jakby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zobaczyłem w widzeniu konie, a na nich jeźdźców, którzy mieli pancerze koloru ognia, hiacyntu i siarki. Łby koni podobne były do łbów lwów, a z ich pysków wydobywał się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zobaczyłem w owej wizji konie i siedzących na nich. Mieli pancerze koloru ognia, hiacyntu i siarki, a łby koni jak łby lwów. Z ich pysków ział ogień, dym i siarka.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koni i jeźdźców, których ujrzałem, był taki: jeźdźcy mieli na sobie pancerze czerwone jak ogień, niebieskie jak szafir lub żółte jak siarka; konie miały głowy jak lwy, pyski zaś ich dyszały ogniem, dymem i 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 widzeniu konie i siedzących na nich (jeźdźców) w pancerzach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я побачив у видінні коней і тих, що сидять на них: мають броню вогненну, і гіяцинтову, і сірчану. І голови коней - наче голови левів, а з вуст їхніх бурхає вогонь, і дим, і сірка.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zobaczyłem w widzeniu konie, a ci, co na nich siedzieli mieli ogniste, hiacyntowe oraz żółte pancerze. A głowy koni były jak głowy lwów, a z ich pysków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wyglądały konie w wizji: jeźdźcy mieli pancerze ognistoczerwone, niebieskie jak irysy i żółte jak siarka. Łby koni były jak głowy lwów, a z paszcz ich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ujrzałem w wizji konie i tych, którzy na nich siedzieli: mieli napierśniki ognistoczerwone i hiacyntowoniebieskie, i siarkowożółte; a głowy koni były jak głowy lwów, a z ich pysków wydobywały się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widzeniu zobaczyłem też ich konie i jeźdźców. Dosiadający konie mieli na sobie pancerze ognistoczerwone, granatowe lub żółte. Głowy koni przypominały głowy lwów, a z ich pysków wydobywał się ogień, dym i opary siarki, które uśmierciły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2024-04-29T01:26:34Z</dcterms:modified>
</cp:coreProperties>
</file>