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to, co wchodzi do ust, kala człowieka, lecz to, co wychodzi z ust, to kala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wchodzące do ust zanieczyszcza człowieka, ale wychodzące z ust, to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wchodzące do ust czyni pospolitym człowieka ale wychodzące z ust to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10:14-15&lt;/x&gt;; &lt;x&gt;520 14:14&lt;/x&gt;; &lt;x&gt;610 4:3-4&lt;/x&gt;; 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2024-04-27T09:15:26Z</dcterms:modified>
</cp:coreProperties>
</file>