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zlituj się nad moim synem gdyż lunatykuje i źle cierpi wielokrotnie bowiem pada w ogień i wielokrotnie do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zmiłuj się nad moim synem, gdyż lunatykuje* i strasznie cierpi; często bowiem wpada w ogień i często w wodę.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zlituj się (nad) mym synem, bo jest epileptykiem i ciężko* cierpi. Wielekroć bowiem pada w ogień i wielekroć w wodę.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zlituj się (nad) moim synem gdyż lunatykuje i źle cierpi wielokrotnie bowiem pada w ogień i wielokrotnie do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prosił: Panie, zmiłuj się nad moim synem. Ma ataki padaczki. Strasznie cierpi. Często wpada do ognia lub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Panie, zmiłuj się nad moim synem, bo jest obłąkanym i bardzo cierpi. Często bowiem wpada w ogień i często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Panie! zmiłuj się nad synem moim: albowiem lunatykiem jest, i ciężko się trapi; częstokroć bowiem wpada w ogień, i częstokroć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smiłuj się nad synem moim, abowiem lunatykiem jest i źle się ma: bo częstokroć wpada w ogień i częstokroć w wodę;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prosił: Panie, zlituj się nad moim synem! Jest epileptykiem i bardzo cierpi; bo często wpada w ogień, a często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zmiłuj się nad synem moim, bo jest epileptykiem i źle się ma; często bowiem wpada w ogień i często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prosił: Panie, zlituj się nad moim synem, bo jest epileptykiem i bardzo cierpi. Często bowiem wpada do ognia lub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błagał: „Panie, zmiłuj się nad moim synem! Jest epileptykiem i bardzo cierpi. Często wpada w ogień lub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„Panie, zlituj się nad moim synem, bo jest chory na padaczkę i bardzo cierpi. Często wpada w ogień, często do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Panie, zlituj się nad moim synem! Ma padaczkę i bardzo cierpi. Często wpada to w ogień, to w 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- Panie, zmiłuj się nad moim synem, bo jest lunatykiem i cierpi z tego powodu. Często wpada w ogień lub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каже: Господи, помилуй мого сина, бо він сновида і тяжко терпить: часто кидається у вогонь, часто й у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Utwierdzający panie, obdarz litością mojego określonego syna że jest we władzy Księżyca i źle cierpi; wielokroć bowiem pada do ognia i wielokroć do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zmiłuj się nad moim synem, bowiem jest epileptykiem oraz ciężko się trapi; gdyż często wpada w ogień i często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"Panie, zmiłuj się nad moim synem, bo jest epileptykiem i ma ataki tak straszliwe, że często wpada do ognia albo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”Panie, zmiłuj się nad moim synem, gdyż jest epileptykiem i choruje, często bowiem wpada w ogień i często w wodę;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zmiłuj się nad moim synem—powiedział. —Cierpi na epilepsję i bardzo się męczy. Często wpada w ogień lub w 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lunatykuje, σεληνιάζεται; słowo to należy odróżnić od δαιμονίζομαι, które określa bycie opętanym przez demona (&lt;x&gt;470 4:24&lt;/x&gt;). Z lunatykowaniem łączono epilepsję, uważając, że na stan chorego wpływają fazy księżyca (&lt;x&gt;470 17:15&lt;/x&gt;L.).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"źle", część rękopisów: "źle się 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2024-04-27T10:39:02Z</dcterms:modified>
</cp:coreProperties>
</file>