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zaś mówię wam łatwiejsze jest wielbłądowi przez otwór igły przejść niż bogatemu do Królestwa Boga wejść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raz mówię wam: Łatwiej jest wielbłądowi przejść przez ucho igły* niż bogatemu wejść do Królestwa Bożego.**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Znów zaś mówię wam, wykonalniejsze jest wielbłądowi przez otwór igły przejść, niż bogatemu wejść do królestwa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zaś mówię wam łatwiejsze jest wielbłądowi przez otwór igły przejść niż bogatemu do Królestwa Boga wejść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raz to powiem: Łatwiej wielbłądowi przejść przez ucho igły niż bogatemu wejść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też: Łatwiej jest wielbłądowi przejść przez ucho igielne, niż bogatemu wejść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zasię powiadam wam: Że snadniej wielbłądowi przez ucho igielne przejść, niż bogatemu wnijść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zasię powiadam wam: Łatwiej jest wielbłądowi przez dziurę igielną przejść, niż bogatemu wniść do królestwa niebieskiego.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raz wam powiadam: Łatwiej jest wielbłądowi przejść przez ucho igielne, niż bogatemu wejść do królestwa niebieskiego.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nadto powiadam wam: Łatwiej wielbłądowi przejść przez ucho igielne niż bogatemu wejść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raz wam powtarzam: Łatwiej jest wielbłądowi przejść przez ucho igielne, niż bogatemu wejść do Królestwa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Powtarzam wam: Łatwiej wielbłądowi przejść przez ucho igielne, niż bogatemu wejść do królestwa Bożego”.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Jeszcze raz wam oświadczam: łatwiej jest wielbłądowi przejść przez ucho igły, niż bogatemu wejść do królestwa Bożego”.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Powiem więcej - prędzej wielbłąd przejdzie przez ucho igielne, niż bogaty wejdzie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Powtarzam: Prędzej wielbłąd przejdzie przez ucho igielne, aniżeli bogaty wejdzie do królestwa niebieskiego.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ще додам: легше верблюдові пройти через вушко голки, ніж багатому ввійти в Царство Боже.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powrót zaś powiadam wam, łatwiej wcinające się jest uczynić wielbłąda przez-z przewiercenia igły mogącym przejść, niż uczynić majętnego mogącym wejść do wiadomej królewskiej władzy wiadomego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raz wam mówię, że łatwiej jest wielbłądowi przejść przez ucho igły, niż zamożnemu wejść do Królestwa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Więcej, powiem wam, że łatwiej wielbłądowi przejść przez ucho igielne, niż bogatemu wejść do Królestwa Bożego".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wam mówię: Łatwiej jest wielbłądowi: przedostać się przez ucho igły, niż bogaczowi dostać się do królestwa Bożego”.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Łatwiej wielbłądowi przejść przez ucho od igły, niż bogatemu człowiekowi wejść do królestwa Bożego.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Wyrażenie: Łatwiej jest wielbłądowi przejść przez ucho igły to raczej hiperbola (przesadnia). Brama zwana Uchem Igielnym została zbudowana w murach Jerozolimy dopiero w średniowieczu, &lt;x&gt;470 19:24&lt;/x&gt;L.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(1) Chodzi o barierę bogactwa, gdy staje się ono źródłem złudnej nadziei, &lt;x&gt;470 6:19-21&lt;/x&gt;; &lt;x&gt;480 4:19&lt;/x&gt;;&lt;x&gt;480 10:24&lt;/x&gt;; (2) chodzi o hiperbolę lub przysłowie, szczególnie że wśród wczesnych chrześcijan były również osoby bogate, zob. &lt;x&gt;610 6:17-19&lt;/x&gt;, &lt;x&gt;470 19:24&lt;/x&gt;L.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12:28&lt;/x&gt;; &lt;x&gt;470 21:43&lt;/x&gt;; &lt;x&gt;500 3:3&lt;/x&gt;; &lt;x&gt;510 1:3&lt;/x&gt;; &lt;x&gt;510 14:22&lt;/x&gt;; &lt;x&gt;520 14:17&lt;/x&gt;; &lt;x&gt;530 6:9&lt;/x&gt;; &lt;x&gt;550 5:21&lt;/x&gt;; &lt;x&gt;560 5:5&lt;/x&gt;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2024-04-28T10:21:11Z</dcterms:modified>
</cp:coreProperties>
</file>