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podniósłszy się wziął ― dziecko i ― matkę Jego nocą i oddalił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nocą,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to dziecko i matkę jego nocą i oddalił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nocą i oddalił się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wstał, spakował rzeczy Dziecka oraz Jego matki i pod osłoną nocy wyruszył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w nocy dziecko oraz 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dzieciątko i matkę jego w nocy, i uszedł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wstawszy, wziął dziecię i matkę jego w nocy i uszedł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wstał, wziął w nocy Dziecię i Jego Matkę i udał się do Egiptu;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wziął dziecię oraz matkę jego w nocy,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w nocy, wziął Dziecko oraz 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wstał jeszcze w nocy, zabrał Dziecko i Jego Matkę i udał się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więc, wziął nocą Dziecko i Jego matkę, i udał się do Egiptu.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wyruszył więc Józef z dzieckiem i jego matką do Egiptu. Przebywali tam aż do śmierci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wstał w nocy, zabrał Dziecko i Jego matkę i uciekł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вставши, взяв Дитя і Його матір уночі й відійшов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wzbudzony zabrał z sobą dziecko i matkę jego w czasie nocy i cofnął się jako do źródła do zawartego miejsca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wstał, wziął w nocy dzieciątko oraz jego matkę, i uszedł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Dziecię i matkę Jego i wyruszył nocą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i w nocy wziął dziecię oraz jego matkę, i odszedł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tej nocy Józef wstał i wyruszył razem z Marią i Dzieckiem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2024-04-27T13:34:01Z</dcterms:modified>
</cp:coreProperties>
</file>