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23:35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żeby przyszłaby na was cała krew sprawiedliwa która jest wylewana na ziemię od krwi Abla sprawiedliwego aż do krwi Zachariasza syna Barachiasza którego zamordowaliście pomiędzy świątynią a ołtarzem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ten sposób przyjdzie na was cała sprawiedliwa krew,* przelana na ziemi: od krwi sprawiedliwego Abla** aż do krwi Zachariasza,*** syna Barachiasza,**** którego zamordowaliście między przybytkiem a ołtarzem.*****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żeby przyszła na was cała krew sprawiedliwa wylana na ziemię, od krwi Abla sprawiedliwego aż do krwi Zachariasza, syna Barachiasza. którego zabiliście pomiędzy przybytkiem i ołtarzem.</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żeby przyszłaby na was cała krew sprawiedliwa która jest wylewana na ziemię od krwi Abla sprawiedliwego aż do krwi Zachariasza syna Barachiasza którego zamordowaliście pomiędzy świątynią a ołtarzem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ten sposób spadnie na was odpowiedzialność za całą sprawiedliwą krew przelaną na ziemi: od krwi sprawiedliwego Abla aż do krwi Zachariasza, syna Barachiasza, którego zabiliście między przybytkiem a ołtarzem.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Aby spadła na was wszelka krew sprawiedliwa przelana na ziemi, od krwi sprawiedliwego Abla aż do krwi Zachariasza, syna Barachiasza, którego zabiliście między świątynią a ołtarzem.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Aby przyszła na was wszystka krew sprawiedliwa, wylana na ziemi, ode krwi Abla sprawiedliwego aż do krwi Zacharyjasza, syna Barachyjaszowego, któregoście zabili między kościołem i ołtarzem.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aby przyszła na was wszytka krew sprawiedliwa, która rozlana jest na ziemi, ode krwie Abla sprawiedliwego, aż do krwie Zachariasza, syna Barachiaszowego, któregoście zabili między kościołem i ołtarzem.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 spadnie na was cała krew niewinna, przelana na ziemi, począwszy od krwi Abla sprawiedliwego aż do krwi Zachariasza, syna Barachiasza, którego zamordowaliście między przybytkiem a ołtarzem.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Aby obciążyła was cała sprawiedliwa krew, przelana na ziemi - od krwi sprawiedliwego Abla aż do krwi Zachariasza, syna Barachiaszowego, którego zabiliście między świątynią a ołtarzem.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 ten sposób obciąży was przelana na ziemi krew wszystkich sprawiedliwych, od krwi sprawiedliwego Abla aż do krwi Zachariasza, syna Barachiasza, którego zabiliście między przybytkiem a ołtarzem.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Spadnie więc na was krew niesprawiedliwie przelana, począwszy od krwi sprawiedliwego Abla, aż po krew Zachariasza, syna Barachiasza, którego zamordowaliście między miejscem świętym a ołtarzem.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aż spadnie na was cała ta krew sprawiedliwa przelewana po ziemi: od krwi sprawiedliwego Abla aż do krwi Zachariasza, syna Barachiasza, którego zamordowaliście między przybytkiem a ołtarzem.</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Dlatego spadnie na was odpowiedzialność za krew wszystkich niewinnych na świecie, od niewinnego Abla do Zachariasza, syna Berechiasza, który został zabity na terenie świątyni w pobliżu ołtarza.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odpowiecie za krew wszystkich sprawiedliwych rozlaną na ziemi, od krwi sprawiedliwego Abla aż do krwi Zachariasza, syna Barachiasza, którego zamordowaliście pomiędzy Przybytkiem a ołtarzem.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щоб упала на вас уся кров праведників, пролита на землі, від крови праведного Авеля до крови Захарії, сина Варахії, якого вбили ви між храмом і вівтарем.</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żeby w jakiś sposób przyszłaby aktywnie na was wszystka krew przestrzegająca reguł cywilizacji obecnie wylewana na ziemi od krwi Habla przestrzegającego reguł cywilizacji aż do krwi Zachariasa syna Barachiasa, którego zamordowaliście między miejscem osiedlenia bóstwa i ołtarzem ofiarniczym.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aby przeszła na was cała, sprawiedliwa krew wylana na Ziemi Świętej, od krwi sprawiedliwego Abla, aż do krwi Zachariasza, syna Barachiasza, którego zamordowaliście pomiędzy Przybytkiem Świątyni, a ołtarzem.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zatem na was spadnie wina za całą niewinną krew, którą kiedykolwiek przelano na ziemi, od krwi niewinnego Hewla po krew Z'charii Ben-Berechii, którego zamordowaliście między Świątynią a ołtarzem.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żeby na was przyszła wszelka krew prawych przelana na ziemi, od krwi prawego Abla do krwi Zachariasza – syna Berachiasza – którego zamordowaliście między sanktuarium a ołtarzem.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Spadnie na was wina za przelaną krew wszystkich, którzy kochali Boga! Począwszy od prawego Abla, aż po Zachariasza, syna Barachiasza, którego zabiliście między ołtarzem a miejscem świętym.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27:24-25&lt;/x&gt;; &lt;x&gt;730 18:24&lt;/x&gt;</w:t>
      </w:r>
    </w:p>
  </w:footnote>
  <w:footnote w:id="3">
    <w:p>
      <w:pPr>
        <w:pStyle w:val="FootnoteText"/>
      </w:pPr>
      <w:r>
        <w:rPr>
          <w:rStyle w:val="FootnoteReference"/>
        </w:rPr>
        <w:t>2)</w:t>
      </w:r>
      <w:r>
        <w:t xml:space="preserve"> </w:t>
      </w:r>
      <w:r>
        <w:t>&lt;x&gt;10 4:8&lt;/x&gt;; &lt;x&gt;650 12:24&lt;/x&gt;</w:t>
      </w:r>
    </w:p>
  </w:footnote>
  <w:footnote w:id="4">
    <w:p>
      <w:pPr>
        <w:pStyle w:val="FootnoteText"/>
      </w:pPr>
      <w:r>
        <w:rPr>
          <w:rStyle w:val="FootnoteReference"/>
        </w:rPr>
        <w:t>3)</w:t>
      </w:r>
      <w:r>
        <w:t xml:space="preserve"> </w:t>
      </w:r>
      <w:r>
        <w:t>&lt;x&gt;140 24:20-22&lt;/x&gt;; &lt;x&gt;450 1:1&lt;/x&gt;</w:t>
      </w:r>
    </w:p>
  </w:footnote>
  <w:footnote w:id="5">
    <w:p>
      <w:pPr>
        <w:pStyle w:val="FootnoteText"/>
      </w:pPr>
      <w:r>
        <w:rPr>
          <w:rStyle w:val="FootnoteReference"/>
        </w:rPr>
        <w:t>4)</w:t>
      </w:r>
      <w:r>
        <w:t xml:space="preserve"> </w:t>
      </w:r>
      <w:r>
        <w:rPr>
          <w:rtl w:val="0"/>
        </w:rPr>
        <w:t xml:space="preserve">syna Barachiasza, brak w </w:t>
      </w:r>
      <w:r>
        <w:rPr>
          <w:rtl/>
        </w:rPr>
        <w:t>א</w:t>
      </w:r>
      <w:r>
        <w:rPr>
          <w:rtl w:val="0"/>
        </w:rPr>
        <w:t xml:space="preserve">  (IV), k w w d : chodzi raczej o syna Jehojady; &lt;x&gt;470 23:35&lt;/x&gt;L.</w:t>
      </w:r>
    </w:p>
  </w:footnote>
  <w:footnote w:id="6">
    <w:p>
      <w:pPr>
        <w:pStyle w:val="FootnoteText"/>
      </w:pPr>
      <w:r>
        <w:rPr>
          <w:rStyle w:val="FootnoteReference"/>
        </w:rPr>
        <w:t>5)</w:t>
      </w:r>
      <w:r>
        <w:t xml:space="preserve"> </w:t>
      </w:r>
      <w:r>
        <w:t>Tj. od mordu opisanego w pierwszej księdze SP (Rdz) do mordu opisanego w ostatniej (2Krn) wg składu hebr.; &lt;x&gt;470 23:35&lt;/x&gt;L.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2024-04-27T11:08:39Z</dcterms:modified>
</cp:coreProperties>
</file>