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się, dopiero gdy przyszedł potop i zmiótł wszystkich.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zabrał wszystkich —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aż przyszedł potop i zabrał wszystkie: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zabrał wszytki.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pochłonął wszystkich, tak również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spostrzegli się, że nastał potop i zmiótł wszystkich, tak będzie i z 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poznali, aż przyszedł potop i pochłonął wszystkich, tak będzie również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kiedy przyszedł potop i wszystkich pochłonął. Tak również będzie,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pojęli, aż przyszedł potop i zaczął gubić wszystkich, tak samo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niczego się nie spodziewał aż nastąpił potop i wszystkich pochłonął, tak samo będzie,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domyślali się niczego, aż przyszedł potop i wszystkich pochłonął,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знав, доки не прийшов потоп і не забрав усіх, - так буде і в прихід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rozeznali aż przyszło to z góry opłukanie kołyszącym ruchem i uniosło wszystkich razem;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dowiadywali się, aż przyszedł potop i wszystkich zabrał, tak też zdarzy się 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wiedzieli, co się dzieje, aż przyszedł potop i zmiótł ich wszystkich. Dokładnie tak samo będzie, kiedy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zwrócili na nic uwagi, aż przyszedł potop i zmiótł ich wszystkich – tak będzie z obecnością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wiedzieli, że to potop—i wszyscy zginęli. Tak samo będzie w dniu, w którym Ja, Syn Człowieczy, powrócę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2024-04-27T08:25:20Z</dcterms:modified>
</cp:coreProperties>
</file>