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odniósł się do ich oburzenia: Dlaczego sprawiacie jej przykrość? Zrobiła to dla Mnie. To był piękny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Przecież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gdy poznał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się przykrzycie tej niewieście? Dobry zaprawdę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Jezus, rzekł im: Przecz się przykrzycie tej niewieście? bo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zauważył to i rzekł do nich: Czemu sprawiacie przykrość tej kobiecie?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zauważył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wyrządzacie przykrość tej niewieście?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zauważył, powiedział: Dlaczego wyrządzacie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spostrzegł to i rzekł: „Dlaczego sprawiacie przykrość tej kobiecie? Przecież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Zauważył [to]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przykrość wyrządzacie tej kobiecie?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przykrości zadawacie niewieście? bo uczynek dobry sprawiła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Jezus odezwał się do nich: - Dlaczego sprawiacie przykrość tej niewieście? Przecież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Нащо докучаєте жінці? Вона зробила мені добре діло;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rzekł im: Po co cięgi trudu dostarczacie tej kobiecie? Dzieło bowiem dogodne zdziałała do funkcji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Jezus zrozumiał, powiedział im: Dlaczego zadajecie ciosy tej kobiecie? Zaprawdę,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świadomy tego, co się dzieje, powiedział im: "Czemu dręczycie tę kobietę?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to, Jezus rzekł do nich: ”Czemu usiłujecie wyrządzić przykrość tej niewieście? Przecież spełniła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ją krytykujecie?—zapytał Jezus, widząc ich reakcję. —Przecież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2024-04-27T10:21:45Z</dcterms:modified>
</cp:coreProperties>
</file>