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swoich braci, co w tym nadzwyczajnego? Poganie też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waszych braci pozdrawiacie, cóż szczególnego czynicie? Czyż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jeźlibyście tylko braci waszych pozdrawiali, cóż osobliwego czynicie? azaż i celnicy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pozdrawiali tylko bracią waszę, cóż więcej czynicie? Azaż i pogani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swych braci, cóż szczególnego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jeślibyście pozdrawiali tylko braci waszych, cóż osobliwego 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życzliwi tylko dla swoich braci, co szczególnego czynicie? Nawet poganie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bliskich, to cóż szczególnego czynicie? Czy i poganie tak nie postępują?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pozdrawiać będziecie tylko swoich braci, cóż nadzwyczajnego uczynicie?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cóż w tym nadzwyczajnego, jeżeli będziecie pozdrawiali tylko swoich współbraci? Obcy też to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takiego wielkiego czynicie, jeśli kochacie tylko waszych braci? Czyż i poganie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тільки вітаєте ваших друзів, то що особливого робите? Чи не так і погани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uprzejmie przyjęlibyście wiadomych braci waszych wyłącznie jedynie, co będące wokół nadmiarem czynicie? Czyż nie i narodowcy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pozdrawiacie waszych braci, cóż osobliwego czynicie?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życzliwi tylko dla przyjaciół, to czy czynicie coś nadzwyczajnego? Nawet goim tak postępują!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pozdrawiacie tylko swych braci, cóż nadzwyczajnego czynicie? Czy tego samego nie czynią także Ludzie z 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mili tylko dla przyjaciół, w czym jesteście lepsi? Czy poganie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2024-04-28T12:21:36Z</dcterms:modified>
</cp:coreProperties>
</file>