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ja człowiekiem jestem po władzą, mającym pod sobą żołnierzy, i mówię temu "Idź" i idzie, i innemu "Przyjdź", i przychodzi, i ― niewolnikowi memu "Zrób to", i wykonuje.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mający pode mną samym żołnierzy i mówię do tego pójdź i idzie a innemu chodź a przychodzi i niewolnikowi mojemu uczyń to i 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żołnierzy; i mówię temu: Idź, a idzie; innemu: Przyjdź, a przychodzi; a mojemu niewolnikowi: Zrób to, a robi.*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ja człowiekiem jestem pod władzą, mającym pode mną samym żołnierzy i mówię temu: Ruszaj, i wyrusza, i innemu: Przychodź, i przychodzi, i niewolnikowi memu: Uczyń to, i 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mający pode mną samym żołnierzy i mówię (do) tego pójdź i idzie a innemu chodź a przychodzi i niewolnikowi mojemu uczyń to i 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2024-04-28T13:39:39Z</dcterms:modified>
</cp:coreProperties>
</file>