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przechodził* brzegiem Morza Galilejskiego,** *** zobaczył Szymona**** i Andrzeja,***** ****** brata Szymona, jak co rusz rzucali w morze (sieć),******* ******** gdyż byli rybakami.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[*przechadzał się A 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L.][**Jezioro Galilejskie, θάλασσα τῆς Γαλιλαίας;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יַם־הַּגָלִיל , 14,8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km szer. (wsch – zach) i 24,1 km dł. (pn – pd), obwód 53 km, maksymalna głęb. 43 m, pow. 166 km 2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 Leży ono 207 m p.p. M. Śródziemnego. Przepłynięcie go ze wsch na zach zajmowało ok. 2 godzin. Od zach góry. Z uwagi na sytuację topograficzną burze mogły pojawić się z zaskoczenia, a przy odpowiednich wiatrach fale osiągały wys. 3 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][****Szymon, Σίμων,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zn.: wysłuchał mnie (Pan) l. słuchacz;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zdrobniałe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(szim‘on).][*****Andrzej, Ἀνδρέας, zn.: męski, mężny.][******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1:40-41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][*******Chodzi być może o sieć okrągłą w przekroju, z ciężarkami na obrzeżach,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5:4-6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obok morza Galilei zobaczył Szymona i Andrzeja, brata Szymona, zarzucających w morze,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2024-04-26T13:08:59Z</dcterms:modified>
</cp:coreProperties>
</file>