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pojął ją drugi i umarł, nie pozostawiwszy potomstwa. Tak samo trzeci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wziął ją, i umarł, nie pozostawiwszy potomstwa*. I trzeci tak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ją drugi i też umarł bezpotomnie. Podobnie było z trzecim oraz z następnymi.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drugi i umarł, lecz i ten nie zostawił potomstwa, 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pojąwszy ją, umarł, lecz i ten nie zostawił nasienia; także i 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ją wtóry, i umarł, i ani ten pozostawił nasienia, i trzeci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ją pojął za żonę i też zmarł bez potomstwa; 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pojął ją drugi, ale i on umarł nie pozostawiwszy potomstwa. Tak samo i 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pojął ją drugi, lecz także umarł bezdzietnie, 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ją wziął i też umarł bezdzietny, podobnie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ją drugi i umarł, nie zostawiwszy potomstwa; tak samo trzeci;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brat ożenił się z tą wdową i też umarł bezdzietnie, z trzecim i następnymi było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drugi i umarł bezpotomnie. I trzeci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Другий узяв її - і він помер, не лишивши дітей; і третій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wtóry wziął ją i odumarł nie pozostawiwszy z góry na dół nasienie. I trzeci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pojął ją drugi, i umarł, także nie zostawiając potomstwa. Podobnie i 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ją drugi i umarł, nie pozostawiwszy dzieci, i podobnie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ją drugi, lecz umarł, nie pozostawiwszy potomstwa; i 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 wdową ożenił się drugi brat, lecz i on wkrótce zmarł bezdzietnie.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2024-04-28T11:23:48Z</dcterms:modified>
</cp:coreProperties>
</file>