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odpowiedział: 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iżeście nie powiadomi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Izaż nie dlatego błądzicie,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Czyż nie dlatego jesteście w błędzie,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dlatego błądzicie, że nie znacie Pism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„Czyż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dlatego błądzicie, że nie rozumiecie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że nie umiecie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- Wasz błąd na tym polega, że nie znacie Pisma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тому помиляєтеся, що не знаєте ні Писання, ні Божої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Iesus: Czynie przez to właśnie jesteście zwodzeni nie znając od przeszłości wiadome odwzorowane pisma ani wiadomą moc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Czyż nie przez to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z tej przyczyny właśnie błądzicie? Że nie znacie ani Tanach,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”Czyż nie dlatego jesteście w błędzie, że nie znacie ani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2024-04-28T09:38:15Z</dcterms:modified>
</cp:coreProperties>
</file>