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do (kiedy) to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2024-04-27T17:26:30Z</dcterms:modified>
</cp:coreProperties>
</file>