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srebro.* On zaś zaczął szukać dogodnej sposobności, jak by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usłyszawszy uradowali się i obiecali mu srebro dać. I szukał, jakby go sposobną porą (wydać).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pieniądze. Wtedy on zaczął szukać dogodnej sposobności wydania Go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ucieszyli się i obiecali dać mu pieniądze. I 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usłyszawszy, uradowali się, i obiecali mu dać pieniądze. I szukał sposobnego czasu, jakoby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uradowali się i obiecali mu dać pieniądze. I szukał, jakoby go czasu pogodnego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ucieszyli się i przyrzekli dać mu pieniądze. Odtąd szukał dogodnej sposobności, jak 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uradowali się i obiecali dać mu pieniądze. I szukał sposobności, jak 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ucieszyli się i obiecali dać mu pieniądze. Zastanawiał się więc, jak Go w stosownej chwili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ucieszyli się i obiecali mu zapłacić. Odtąd szukał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ucieszyli się i obiecali dać mu srebro. Szukał więc okazji, jak Go zręcznie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bardzo się z tego ucieszyli i obiecali mu dobrze zapłacić. Odtąd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usłyszawszy to, ucieszyli się i przyrzekli dać mu pieniądze. I zastanawiał się, jak Go wydać w dogodnym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як те почули, то зраділи й обіцяли йому срібняків дати. І він шукав, як би Його в сприятливий час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wyszli rozkosznie z środka i zapowiedzieli mu srebro pieniężne dać. I szukał sposobu jakże go w łatwym stosownym momencie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kiedy to usłyszeli, ucieszyli się oraz obiecali dać mu srebro. A on szukał, jakby go wydać sposobną 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słysząc to, i obiecali dać mu pieniądze. I zaczął wypatrywać sposobności, aby wydać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uradowali się i obiecali dać mu srebrne pieniądze. Zaczął więc szukać dogodnej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 On zaś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2024-04-27T15:37:20Z</dcterms:modified>
</cp:coreProperties>
</file>