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przy stole oni jedenastu został objawiony i złajał niewiarę ich i zatwardziałość serca że tym którzy zobaczyli Go który jest wzbudzony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ukazał się* im jedenastu, gdy spoczywali (przy stole), i ostro zganił ich niewiarę oraz zatwardziałość serca,** ponieważ nie uwierzyli*** tym, którzy Go widzieli wzbudzonego z martwych.****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][****Po w. 14 W (IV/V) zawiera dłuższą wypowiedź: Oni przeprosili, mówiąc: Ten wiek bezprawia i niewiary jest pod szatanem, który nie pozwala nieczystościom duchów być pokonanymi przez prawdę Boga i moc (l. nie pozwalającym temu, co pod nieczystymi duchami, być ogarniętym przez prawdę Boga i moc), dlatego objaw już (l. teraz) swoją sprawiedliwość — tak mówili Chrystusowi. A Chrystus zwrócił się do nich: Granica lat władzy szatana została wypełniona, ale zbliżają się inne niebezpieczeństwa (l. okropności); a za tych, którzy zgrzeszyli, Ja zostałem wydany na śmierć, po to, by odwrócili się ku prawdzie i już więcej nie grzeszyli, by odziedziczyli duchową i niezniszczalną chwałę sprawiedliwości, która jest w niebie;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leżącym przy (stole) im jedenastu zjawił się, i złajał niewiarę ich i twardość serca, że tym, (którzy widzieli) go podniesionego,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gdy leżą (przy stole) oni jedenastu został objawiony i złajał niewiarę ich i zatwardziałość serca że (tym) którzy zobaczyli Go który jest wzbudzony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2024-04-27T18:01:53Z</dcterms:modified>
</cp:coreProperties>
</file>